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E595" w14:textId="222AB7A5" w:rsidR="009B15D3" w:rsidRDefault="00896AC7" w:rsidP="00896AC7">
      <w:pPr>
        <w:shd w:val="clear" w:color="auto" w:fill="FFFFFF"/>
        <w:spacing w:after="0" w:line="240" w:lineRule="auto"/>
        <w:jc w:val="center"/>
        <w:outlineLvl w:val="2"/>
        <w:rPr>
          <w:rFonts w:ascii="Arial" w:eastAsia="Times New Roman" w:hAnsi="Arial" w:cs="Arial"/>
          <w:b/>
          <w:bCs/>
          <w:caps/>
          <w:color w:val="000000"/>
          <w:sz w:val="28"/>
          <w:szCs w:val="28"/>
          <w:lang w:eastAsia="fr-CA"/>
        </w:rPr>
      </w:pPr>
      <w:r w:rsidRPr="006D2F07">
        <w:rPr>
          <w:rFonts w:ascii="Arial" w:eastAsia="Times New Roman" w:hAnsi="Arial" w:cs="Arial"/>
          <w:b/>
          <w:bCs/>
          <w:caps/>
          <w:color w:val="000000"/>
          <w:sz w:val="28"/>
          <w:szCs w:val="28"/>
          <w:lang w:eastAsia="fr-CA"/>
        </w:rPr>
        <w:t>pro</w:t>
      </w:r>
      <w:r w:rsidR="009E5FF2" w:rsidRPr="006D2F07">
        <w:rPr>
          <w:rFonts w:ascii="Arial" w:eastAsia="Times New Roman" w:hAnsi="Arial" w:cs="Arial"/>
          <w:b/>
          <w:bCs/>
          <w:caps/>
          <w:color w:val="000000"/>
          <w:sz w:val="28"/>
          <w:szCs w:val="28"/>
          <w:lang w:eastAsia="fr-CA"/>
        </w:rPr>
        <w:t>c</w:t>
      </w:r>
      <w:r w:rsidR="006D2F07" w:rsidRPr="006D2F07">
        <w:rPr>
          <w:rFonts w:ascii="Arial" w:eastAsia="Times New Roman" w:hAnsi="Arial" w:cs="Arial"/>
          <w:b/>
          <w:bCs/>
          <w:caps/>
          <w:color w:val="000000"/>
          <w:sz w:val="28"/>
          <w:szCs w:val="28"/>
          <w:lang w:eastAsia="fr-CA"/>
        </w:rPr>
        <w:t>essus</w:t>
      </w:r>
      <w:r w:rsidRPr="006D2F07">
        <w:rPr>
          <w:rFonts w:ascii="Arial" w:eastAsia="Times New Roman" w:hAnsi="Arial" w:cs="Arial"/>
          <w:b/>
          <w:bCs/>
          <w:caps/>
          <w:color w:val="000000"/>
          <w:sz w:val="28"/>
          <w:szCs w:val="28"/>
          <w:lang w:eastAsia="fr-CA"/>
        </w:rPr>
        <w:t xml:space="preserve"> de traitement</w:t>
      </w:r>
      <w:r w:rsidR="009B15D3" w:rsidRPr="006D2F07">
        <w:rPr>
          <w:rFonts w:ascii="Arial" w:eastAsia="Times New Roman" w:hAnsi="Arial" w:cs="Arial"/>
          <w:b/>
          <w:bCs/>
          <w:caps/>
          <w:color w:val="000000"/>
          <w:sz w:val="28"/>
          <w:szCs w:val="28"/>
          <w:lang w:eastAsia="fr-CA"/>
        </w:rPr>
        <w:t xml:space="preserve"> DES PLAINTES</w:t>
      </w:r>
    </w:p>
    <w:p w14:paraId="482DBC22" w14:textId="77777777" w:rsidR="009B15D3" w:rsidRPr="006D2F07" w:rsidRDefault="009B15D3" w:rsidP="009B15D3">
      <w:pPr>
        <w:shd w:val="clear" w:color="auto" w:fill="FFFFFF"/>
        <w:spacing w:after="0" w:line="240" w:lineRule="auto"/>
        <w:rPr>
          <w:rFonts w:ascii="Arial" w:eastAsia="Times New Roman" w:hAnsi="Arial" w:cs="Arial"/>
          <w:color w:val="000000"/>
          <w:lang w:eastAsia="fr-CA"/>
        </w:rPr>
      </w:pPr>
      <w:r w:rsidRPr="006D2F07">
        <w:rPr>
          <w:rFonts w:ascii="Arial" w:eastAsia="Times New Roman" w:hAnsi="Arial" w:cs="Arial"/>
          <w:color w:val="000000"/>
          <w:lang w:eastAsia="fr-CA"/>
        </w:rPr>
        <w:t> </w:t>
      </w:r>
    </w:p>
    <w:p w14:paraId="50395874" w14:textId="1EFC57B3" w:rsidR="009B15D3" w:rsidRPr="00824608" w:rsidRDefault="00896AC7" w:rsidP="006D2F07">
      <w:p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xml:space="preserve">Le </w:t>
      </w:r>
      <w:r w:rsidR="00492F74">
        <w:rPr>
          <w:rFonts w:ascii="Arial" w:eastAsia="Times New Roman" w:hAnsi="Arial" w:cs="Arial"/>
          <w:color w:val="000000"/>
          <w:sz w:val="24"/>
          <w:szCs w:val="24"/>
          <w:lang w:eastAsia="fr-CA"/>
        </w:rPr>
        <w:t>G</w:t>
      </w:r>
      <w:r w:rsidRPr="00824608">
        <w:rPr>
          <w:rFonts w:ascii="Arial" w:eastAsia="Times New Roman" w:hAnsi="Arial" w:cs="Arial"/>
          <w:color w:val="000000"/>
          <w:sz w:val="24"/>
          <w:szCs w:val="24"/>
          <w:lang w:eastAsia="fr-CA"/>
        </w:rPr>
        <w:t>roupement forestier de Québec-Montmorency</w:t>
      </w:r>
      <w:r w:rsidR="00492F74">
        <w:rPr>
          <w:rFonts w:ascii="Arial" w:eastAsia="Times New Roman" w:hAnsi="Arial" w:cs="Arial"/>
          <w:color w:val="000000"/>
          <w:sz w:val="24"/>
          <w:szCs w:val="24"/>
          <w:lang w:eastAsia="fr-CA"/>
        </w:rPr>
        <w:t xml:space="preserve"> Inc.</w:t>
      </w:r>
      <w:r w:rsidRPr="00824608">
        <w:rPr>
          <w:rFonts w:ascii="Arial" w:eastAsia="Times New Roman" w:hAnsi="Arial" w:cs="Arial"/>
          <w:color w:val="000000"/>
          <w:sz w:val="24"/>
          <w:szCs w:val="24"/>
          <w:lang w:eastAsia="fr-CA"/>
        </w:rPr>
        <w:t xml:space="preserve"> a</w:t>
      </w:r>
      <w:r w:rsidR="009B15D3" w:rsidRPr="00824608">
        <w:rPr>
          <w:rFonts w:ascii="Arial" w:eastAsia="Times New Roman" w:hAnsi="Arial" w:cs="Arial"/>
          <w:color w:val="000000"/>
          <w:sz w:val="24"/>
          <w:szCs w:val="24"/>
          <w:lang w:eastAsia="fr-CA"/>
        </w:rPr>
        <w:t xml:space="preserve"> à cœur de donner un service professionnel et de qualité à tous </w:t>
      </w:r>
      <w:r w:rsidR="00492F74">
        <w:rPr>
          <w:rFonts w:ascii="Arial" w:eastAsia="Times New Roman" w:hAnsi="Arial" w:cs="Arial"/>
          <w:color w:val="000000"/>
          <w:sz w:val="24"/>
          <w:szCs w:val="24"/>
          <w:lang w:eastAsia="fr-CA"/>
        </w:rPr>
        <w:t>s</w:t>
      </w:r>
      <w:r w:rsidR="009B15D3" w:rsidRPr="00824608">
        <w:rPr>
          <w:rFonts w:ascii="Arial" w:eastAsia="Times New Roman" w:hAnsi="Arial" w:cs="Arial"/>
          <w:color w:val="000000"/>
          <w:sz w:val="24"/>
          <w:szCs w:val="24"/>
          <w:lang w:eastAsia="fr-CA"/>
        </w:rPr>
        <w:t>es membres. Autant au niveau des conseils techniques que lors des travaux d'aménagements réalisés par celui-ci. Le lien de confiance entre le propriétaire et le groupement forestier est la première préoccupation dans le maintien et le développement de l'entreprise.</w:t>
      </w:r>
      <w:r w:rsidR="00824608">
        <w:rPr>
          <w:rFonts w:ascii="Arial" w:eastAsia="Times New Roman" w:hAnsi="Arial" w:cs="Arial"/>
          <w:color w:val="000000"/>
          <w:sz w:val="24"/>
          <w:szCs w:val="24"/>
          <w:lang w:eastAsia="fr-CA"/>
        </w:rPr>
        <w:t xml:space="preserve"> </w:t>
      </w:r>
      <w:r w:rsidR="009B15D3" w:rsidRPr="00824608">
        <w:rPr>
          <w:rFonts w:ascii="Arial" w:eastAsia="Times New Roman" w:hAnsi="Arial" w:cs="Arial"/>
          <w:color w:val="000000"/>
          <w:sz w:val="24"/>
          <w:szCs w:val="24"/>
          <w:lang w:eastAsia="fr-CA"/>
        </w:rPr>
        <w:t xml:space="preserve">C'est pourquoi une politique de </w:t>
      </w:r>
      <w:r w:rsidR="00C94F1C" w:rsidRPr="00824608">
        <w:rPr>
          <w:rFonts w:ascii="Arial" w:eastAsia="Times New Roman" w:hAnsi="Arial" w:cs="Arial"/>
          <w:color w:val="000000"/>
          <w:sz w:val="24"/>
          <w:szCs w:val="24"/>
          <w:lang w:eastAsia="fr-CA"/>
        </w:rPr>
        <w:t>traitement</w:t>
      </w:r>
      <w:r w:rsidR="009B15D3" w:rsidRPr="00824608">
        <w:rPr>
          <w:rFonts w:ascii="Arial" w:eastAsia="Times New Roman" w:hAnsi="Arial" w:cs="Arial"/>
          <w:color w:val="000000"/>
          <w:sz w:val="24"/>
          <w:szCs w:val="24"/>
          <w:lang w:eastAsia="fr-CA"/>
        </w:rPr>
        <w:t xml:space="preserve"> des plaintes a été établie. Voici l</w:t>
      </w:r>
      <w:r w:rsidR="00824608">
        <w:rPr>
          <w:rFonts w:ascii="Arial" w:eastAsia="Times New Roman" w:hAnsi="Arial" w:cs="Arial"/>
          <w:color w:val="000000"/>
          <w:sz w:val="24"/>
          <w:szCs w:val="24"/>
          <w:lang w:eastAsia="fr-CA"/>
        </w:rPr>
        <w:t>e processus</w:t>
      </w:r>
      <w:r w:rsidR="009B15D3" w:rsidRPr="00824608">
        <w:rPr>
          <w:rFonts w:ascii="Arial" w:eastAsia="Times New Roman" w:hAnsi="Arial" w:cs="Arial"/>
          <w:color w:val="000000"/>
          <w:sz w:val="24"/>
          <w:szCs w:val="24"/>
          <w:lang w:eastAsia="fr-CA"/>
        </w:rPr>
        <w:t xml:space="preserve"> de gestion des plaintes</w:t>
      </w:r>
      <w:r w:rsidR="00C94F1C" w:rsidRPr="00824608">
        <w:rPr>
          <w:rFonts w:ascii="Arial" w:eastAsia="Times New Roman" w:hAnsi="Arial" w:cs="Arial"/>
          <w:color w:val="000000"/>
          <w:sz w:val="24"/>
          <w:szCs w:val="24"/>
          <w:lang w:eastAsia="fr-CA"/>
        </w:rPr>
        <w:t> :</w:t>
      </w:r>
    </w:p>
    <w:p w14:paraId="43032EE2" w14:textId="77777777" w:rsidR="009B15D3" w:rsidRPr="00824608" w:rsidRDefault="009B15D3" w:rsidP="009B15D3">
      <w:pPr>
        <w:shd w:val="clear" w:color="auto" w:fill="FFFFFF"/>
        <w:spacing w:after="0" w:line="240" w:lineRule="auto"/>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w:t>
      </w:r>
    </w:p>
    <w:p w14:paraId="6C2A7EA6" w14:textId="722BBF17" w:rsidR="009B15D3" w:rsidRDefault="009B15D3" w:rsidP="009B15D3">
      <w:pPr>
        <w:shd w:val="clear" w:color="auto" w:fill="FFFFFF"/>
        <w:spacing w:after="0" w:line="240" w:lineRule="auto"/>
        <w:rPr>
          <w:rFonts w:ascii="Arial" w:eastAsia="Times New Roman" w:hAnsi="Arial" w:cs="Arial"/>
          <w:b/>
          <w:bCs/>
          <w:color w:val="000000"/>
          <w:sz w:val="24"/>
          <w:szCs w:val="24"/>
          <w:lang w:eastAsia="fr-CA"/>
        </w:rPr>
      </w:pPr>
      <w:r w:rsidRPr="00824608">
        <w:rPr>
          <w:rFonts w:ascii="Arial" w:eastAsia="Times New Roman" w:hAnsi="Arial" w:cs="Arial"/>
          <w:b/>
          <w:bCs/>
          <w:color w:val="000000"/>
          <w:sz w:val="24"/>
          <w:szCs w:val="24"/>
          <w:lang w:eastAsia="fr-CA"/>
        </w:rPr>
        <w:t>Plaintes provenant d</w:t>
      </w:r>
      <w:r w:rsidR="006D2F07" w:rsidRPr="00824608">
        <w:rPr>
          <w:rFonts w:ascii="Arial" w:eastAsia="Times New Roman" w:hAnsi="Arial" w:cs="Arial"/>
          <w:b/>
          <w:bCs/>
          <w:color w:val="000000"/>
          <w:sz w:val="24"/>
          <w:szCs w:val="24"/>
          <w:lang w:eastAsia="fr-CA"/>
        </w:rPr>
        <w:t>es membres</w:t>
      </w:r>
    </w:p>
    <w:p w14:paraId="134ECC0C" w14:textId="77777777" w:rsidR="00824608" w:rsidRPr="00824608" w:rsidRDefault="00824608" w:rsidP="009B15D3">
      <w:pPr>
        <w:shd w:val="clear" w:color="auto" w:fill="FFFFFF"/>
        <w:spacing w:after="0" w:line="240" w:lineRule="auto"/>
        <w:rPr>
          <w:rFonts w:ascii="Arial" w:eastAsia="Times New Roman" w:hAnsi="Arial" w:cs="Arial"/>
          <w:color w:val="000000"/>
          <w:sz w:val="24"/>
          <w:szCs w:val="24"/>
          <w:lang w:eastAsia="fr-CA"/>
        </w:rPr>
      </w:pPr>
    </w:p>
    <w:p w14:paraId="5002FD99" w14:textId="35AC75AE" w:rsidR="00896AC7" w:rsidRPr="00824608" w:rsidRDefault="009B15D3" w:rsidP="00824608">
      <w:pPr>
        <w:numPr>
          <w:ilvl w:val="0"/>
          <w:numId w:val="1"/>
        </w:num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L</w:t>
      </w:r>
      <w:r w:rsidR="00F67915">
        <w:rPr>
          <w:rFonts w:ascii="Arial" w:eastAsia="Times New Roman" w:hAnsi="Arial" w:cs="Arial"/>
          <w:color w:val="000000"/>
          <w:sz w:val="24"/>
          <w:szCs w:val="24"/>
          <w:lang w:eastAsia="fr-CA"/>
        </w:rPr>
        <w:t>e</w:t>
      </w:r>
      <w:r w:rsidRPr="00824608">
        <w:rPr>
          <w:rFonts w:ascii="Arial" w:eastAsia="Times New Roman" w:hAnsi="Arial" w:cs="Arial"/>
          <w:color w:val="000000"/>
          <w:sz w:val="24"/>
          <w:szCs w:val="24"/>
          <w:lang w:eastAsia="fr-CA"/>
        </w:rPr>
        <w:t xml:space="preserve"> </w:t>
      </w:r>
      <w:r w:rsidR="006D2F07" w:rsidRPr="00824608">
        <w:rPr>
          <w:rFonts w:ascii="Arial" w:eastAsia="Times New Roman" w:hAnsi="Arial" w:cs="Arial"/>
          <w:color w:val="000000"/>
          <w:sz w:val="24"/>
          <w:szCs w:val="24"/>
          <w:lang w:eastAsia="fr-CA"/>
        </w:rPr>
        <w:t>membre</w:t>
      </w:r>
      <w:r w:rsidRPr="00824608">
        <w:rPr>
          <w:rFonts w:ascii="Arial" w:eastAsia="Times New Roman" w:hAnsi="Arial" w:cs="Arial"/>
          <w:color w:val="000000"/>
          <w:sz w:val="24"/>
          <w:szCs w:val="24"/>
          <w:lang w:eastAsia="fr-CA"/>
        </w:rPr>
        <w:t xml:space="preserve"> désirant faire une plainte contre l</w:t>
      </w:r>
      <w:r w:rsidR="006D2F07" w:rsidRPr="00824608">
        <w:rPr>
          <w:rFonts w:ascii="Arial" w:eastAsia="Times New Roman" w:hAnsi="Arial" w:cs="Arial"/>
          <w:color w:val="000000"/>
          <w:sz w:val="24"/>
          <w:szCs w:val="24"/>
          <w:lang w:eastAsia="fr-CA"/>
        </w:rPr>
        <w:t xml:space="preserve">e </w:t>
      </w:r>
      <w:r w:rsidR="00817389">
        <w:rPr>
          <w:rFonts w:ascii="Arial" w:eastAsia="Times New Roman" w:hAnsi="Arial" w:cs="Arial"/>
          <w:color w:val="000000"/>
          <w:sz w:val="24"/>
          <w:szCs w:val="24"/>
          <w:lang w:eastAsia="fr-CA"/>
        </w:rPr>
        <w:t>G</w:t>
      </w:r>
      <w:r w:rsidR="006D2F07" w:rsidRPr="00824608">
        <w:rPr>
          <w:rFonts w:ascii="Arial" w:eastAsia="Times New Roman" w:hAnsi="Arial" w:cs="Arial"/>
          <w:color w:val="000000"/>
          <w:sz w:val="24"/>
          <w:szCs w:val="24"/>
          <w:lang w:eastAsia="fr-CA"/>
        </w:rPr>
        <w:t xml:space="preserve">roupement </w:t>
      </w:r>
      <w:r w:rsidRPr="00824608">
        <w:rPr>
          <w:rFonts w:ascii="Arial" w:eastAsia="Times New Roman" w:hAnsi="Arial" w:cs="Arial"/>
          <w:color w:val="000000"/>
          <w:sz w:val="24"/>
          <w:szCs w:val="24"/>
          <w:lang w:eastAsia="fr-CA"/>
        </w:rPr>
        <w:t xml:space="preserve">peut le faire soit par courriel au responsable du domaine d'activité (ex: plainte en forêt privée = </w:t>
      </w:r>
      <w:r w:rsidR="00274F0E">
        <w:rPr>
          <w:rFonts w:ascii="Arial" w:eastAsia="Times New Roman" w:hAnsi="Arial" w:cs="Arial"/>
          <w:color w:val="000000"/>
          <w:sz w:val="24"/>
          <w:szCs w:val="24"/>
          <w:lang w:eastAsia="fr-CA"/>
        </w:rPr>
        <w:t xml:space="preserve">la </w:t>
      </w:r>
      <w:r w:rsidRPr="00824608">
        <w:rPr>
          <w:rFonts w:ascii="Arial" w:eastAsia="Times New Roman" w:hAnsi="Arial" w:cs="Arial"/>
          <w:color w:val="000000"/>
          <w:sz w:val="24"/>
          <w:szCs w:val="24"/>
          <w:lang w:eastAsia="fr-CA"/>
        </w:rPr>
        <w:t xml:space="preserve">plainte doit être faite au </w:t>
      </w:r>
      <w:r w:rsidR="00896AC7" w:rsidRPr="00824608">
        <w:rPr>
          <w:rFonts w:ascii="Arial" w:eastAsia="Times New Roman" w:hAnsi="Arial" w:cs="Arial"/>
          <w:color w:val="000000"/>
          <w:sz w:val="24"/>
          <w:szCs w:val="24"/>
          <w:lang w:eastAsia="fr-CA"/>
        </w:rPr>
        <w:t>directeur technique</w:t>
      </w:r>
      <w:r w:rsidRPr="00824608">
        <w:rPr>
          <w:rFonts w:ascii="Arial" w:eastAsia="Times New Roman" w:hAnsi="Arial" w:cs="Arial"/>
          <w:color w:val="000000"/>
          <w:sz w:val="24"/>
          <w:szCs w:val="24"/>
          <w:lang w:eastAsia="fr-CA"/>
        </w:rPr>
        <w:t xml:space="preserve"> de la forêt privée) soit par téléphone au responsable, par le biais du site internet du </w:t>
      </w:r>
      <w:r w:rsidR="00DD050A">
        <w:rPr>
          <w:rFonts w:ascii="Arial" w:eastAsia="Times New Roman" w:hAnsi="Arial" w:cs="Arial"/>
          <w:color w:val="000000"/>
          <w:sz w:val="24"/>
          <w:szCs w:val="24"/>
          <w:lang w:eastAsia="fr-CA"/>
        </w:rPr>
        <w:t>G</w:t>
      </w:r>
      <w:r w:rsidRPr="00824608">
        <w:rPr>
          <w:rFonts w:ascii="Arial" w:eastAsia="Times New Roman" w:hAnsi="Arial" w:cs="Arial"/>
          <w:color w:val="000000"/>
          <w:sz w:val="24"/>
          <w:szCs w:val="24"/>
          <w:lang w:eastAsia="fr-CA"/>
        </w:rPr>
        <w:t>roupement forestier (section "Nous joindre") ou en personne. La plainte doit contenir les éléments suivants:</w:t>
      </w:r>
    </w:p>
    <w:p w14:paraId="617509CA" w14:textId="794A7CB6" w:rsidR="009B15D3" w:rsidRPr="00824608" w:rsidRDefault="009B15D3" w:rsidP="009B15D3">
      <w:pPr>
        <w:shd w:val="clear" w:color="auto" w:fill="FFFFFF"/>
        <w:spacing w:after="0" w:line="240" w:lineRule="auto"/>
        <w:ind w:firstLine="1701"/>
        <w:rPr>
          <w:rFonts w:ascii="Arial" w:eastAsia="Times New Roman" w:hAnsi="Arial" w:cs="Arial"/>
          <w:b/>
          <w:bCs/>
          <w:color w:val="000000"/>
          <w:sz w:val="24"/>
          <w:szCs w:val="24"/>
          <w:lang w:eastAsia="fr-CA"/>
        </w:rPr>
      </w:pPr>
      <w:r w:rsidRPr="00824608">
        <w:rPr>
          <w:rFonts w:ascii="Arial" w:eastAsia="Times New Roman" w:hAnsi="Arial" w:cs="Arial"/>
          <w:b/>
          <w:bCs/>
          <w:color w:val="000000"/>
          <w:sz w:val="24"/>
          <w:szCs w:val="24"/>
          <w:lang w:eastAsia="fr-CA"/>
        </w:rPr>
        <w:t>-</w:t>
      </w:r>
      <w:r w:rsidR="00DD050A">
        <w:rPr>
          <w:rFonts w:ascii="Arial" w:eastAsia="Times New Roman" w:hAnsi="Arial" w:cs="Arial"/>
          <w:b/>
          <w:bCs/>
          <w:color w:val="000000"/>
          <w:sz w:val="24"/>
          <w:szCs w:val="24"/>
          <w:lang w:eastAsia="fr-CA"/>
        </w:rPr>
        <w:t xml:space="preserve"> </w:t>
      </w:r>
      <w:r w:rsidRPr="00824608">
        <w:rPr>
          <w:rFonts w:ascii="Arial" w:eastAsia="Times New Roman" w:hAnsi="Arial" w:cs="Arial"/>
          <w:b/>
          <w:bCs/>
          <w:color w:val="000000"/>
          <w:sz w:val="24"/>
          <w:szCs w:val="24"/>
          <w:lang w:eastAsia="fr-CA"/>
        </w:rPr>
        <w:t>Le nom du plaignant</w:t>
      </w:r>
    </w:p>
    <w:p w14:paraId="62056665" w14:textId="399F5A6A" w:rsidR="009B15D3" w:rsidRPr="00824608" w:rsidRDefault="009B15D3" w:rsidP="009B15D3">
      <w:pPr>
        <w:shd w:val="clear" w:color="auto" w:fill="FFFFFF"/>
        <w:spacing w:after="0" w:line="240" w:lineRule="auto"/>
        <w:ind w:firstLine="1701"/>
        <w:rPr>
          <w:rFonts w:ascii="Arial" w:eastAsia="Times New Roman" w:hAnsi="Arial" w:cs="Arial"/>
          <w:b/>
          <w:bCs/>
          <w:color w:val="000000"/>
          <w:sz w:val="24"/>
          <w:szCs w:val="24"/>
          <w:lang w:eastAsia="fr-CA"/>
        </w:rPr>
      </w:pPr>
      <w:r w:rsidRPr="00824608">
        <w:rPr>
          <w:rFonts w:ascii="Arial" w:eastAsia="Times New Roman" w:hAnsi="Arial" w:cs="Arial"/>
          <w:b/>
          <w:bCs/>
          <w:color w:val="000000"/>
          <w:sz w:val="24"/>
          <w:szCs w:val="24"/>
          <w:lang w:eastAsia="fr-CA"/>
        </w:rPr>
        <w:t>-</w:t>
      </w:r>
      <w:r w:rsidR="00DD050A">
        <w:rPr>
          <w:rFonts w:ascii="Arial" w:eastAsia="Times New Roman" w:hAnsi="Arial" w:cs="Arial"/>
          <w:b/>
          <w:bCs/>
          <w:color w:val="000000"/>
          <w:sz w:val="24"/>
          <w:szCs w:val="24"/>
          <w:lang w:eastAsia="fr-CA"/>
        </w:rPr>
        <w:t xml:space="preserve"> </w:t>
      </w:r>
      <w:r w:rsidRPr="00824608">
        <w:rPr>
          <w:rFonts w:ascii="Arial" w:eastAsia="Times New Roman" w:hAnsi="Arial" w:cs="Arial"/>
          <w:b/>
          <w:bCs/>
          <w:color w:val="000000"/>
          <w:sz w:val="24"/>
          <w:szCs w:val="24"/>
          <w:lang w:eastAsia="fr-CA"/>
        </w:rPr>
        <w:t>L'objet de la plainte</w:t>
      </w:r>
    </w:p>
    <w:p w14:paraId="04360CA2" w14:textId="315C5792" w:rsidR="009B15D3" w:rsidRPr="00824608" w:rsidRDefault="009B15D3" w:rsidP="009B15D3">
      <w:pPr>
        <w:shd w:val="clear" w:color="auto" w:fill="FFFFFF"/>
        <w:spacing w:after="0" w:line="240" w:lineRule="auto"/>
        <w:ind w:firstLine="1701"/>
        <w:rPr>
          <w:rFonts w:ascii="Arial" w:eastAsia="Times New Roman" w:hAnsi="Arial" w:cs="Arial"/>
          <w:b/>
          <w:bCs/>
          <w:color w:val="000000"/>
          <w:sz w:val="24"/>
          <w:szCs w:val="24"/>
          <w:lang w:eastAsia="fr-CA"/>
        </w:rPr>
      </w:pPr>
      <w:r w:rsidRPr="00824608">
        <w:rPr>
          <w:rFonts w:ascii="Arial" w:eastAsia="Times New Roman" w:hAnsi="Arial" w:cs="Arial"/>
          <w:b/>
          <w:bCs/>
          <w:color w:val="000000"/>
          <w:sz w:val="24"/>
          <w:szCs w:val="24"/>
          <w:lang w:eastAsia="fr-CA"/>
        </w:rPr>
        <w:t>-</w:t>
      </w:r>
      <w:r w:rsidR="00DD050A">
        <w:rPr>
          <w:rFonts w:ascii="Arial" w:eastAsia="Times New Roman" w:hAnsi="Arial" w:cs="Arial"/>
          <w:b/>
          <w:bCs/>
          <w:color w:val="000000"/>
          <w:sz w:val="24"/>
          <w:szCs w:val="24"/>
          <w:lang w:eastAsia="fr-CA"/>
        </w:rPr>
        <w:t xml:space="preserve"> </w:t>
      </w:r>
      <w:r w:rsidRPr="00824608">
        <w:rPr>
          <w:rFonts w:ascii="Arial" w:eastAsia="Times New Roman" w:hAnsi="Arial" w:cs="Arial"/>
          <w:b/>
          <w:bCs/>
          <w:color w:val="000000"/>
          <w:sz w:val="24"/>
          <w:szCs w:val="24"/>
          <w:lang w:eastAsia="fr-CA"/>
        </w:rPr>
        <w:t>Une description détaillée des faits</w:t>
      </w:r>
    </w:p>
    <w:p w14:paraId="288F5175" w14:textId="3E984552" w:rsidR="009B15D3" w:rsidRPr="00824608" w:rsidRDefault="009B15D3" w:rsidP="009B15D3">
      <w:pPr>
        <w:shd w:val="clear" w:color="auto" w:fill="FFFFFF"/>
        <w:spacing w:after="0" w:line="240" w:lineRule="auto"/>
        <w:ind w:firstLine="1701"/>
        <w:rPr>
          <w:rFonts w:ascii="Arial" w:eastAsia="Times New Roman" w:hAnsi="Arial" w:cs="Arial"/>
          <w:b/>
          <w:bCs/>
          <w:color w:val="000000"/>
          <w:sz w:val="24"/>
          <w:szCs w:val="24"/>
          <w:lang w:eastAsia="fr-CA"/>
        </w:rPr>
      </w:pPr>
      <w:r w:rsidRPr="00824608">
        <w:rPr>
          <w:rFonts w:ascii="Arial" w:eastAsia="Times New Roman" w:hAnsi="Arial" w:cs="Arial"/>
          <w:b/>
          <w:bCs/>
          <w:color w:val="000000"/>
          <w:sz w:val="24"/>
          <w:szCs w:val="24"/>
          <w:lang w:eastAsia="fr-CA"/>
        </w:rPr>
        <w:t>-</w:t>
      </w:r>
      <w:r w:rsidR="00DD050A">
        <w:rPr>
          <w:rFonts w:ascii="Arial" w:eastAsia="Times New Roman" w:hAnsi="Arial" w:cs="Arial"/>
          <w:b/>
          <w:bCs/>
          <w:color w:val="000000"/>
          <w:sz w:val="24"/>
          <w:szCs w:val="24"/>
          <w:lang w:eastAsia="fr-CA"/>
        </w:rPr>
        <w:t xml:space="preserve"> </w:t>
      </w:r>
      <w:r w:rsidRPr="00824608">
        <w:rPr>
          <w:rFonts w:ascii="Arial" w:eastAsia="Times New Roman" w:hAnsi="Arial" w:cs="Arial"/>
          <w:b/>
          <w:bCs/>
          <w:color w:val="000000"/>
          <w:sz w:val="24"/>
          <w:szCs w:val="24"/>
          <w:lang w:eastAsia="fr-CA"/>
        </w:rPr>
        <w:t>La date de la plainte</w:t>
      </w:r>
    </w:p>
    <w:p w14:paraId="1D34CE99" w14:textId="77777777" w:rsidR="009B15D3" w:rsidRPr="00824608" w:rsidRDefault="009B15D3" w:rsidP="009B15D3">
      <w:pPr>
        <w:shd w:val="clear" w:color="auto" w:fill="FFFFFF"/>
        <w:spacing w:after="0" w:line="240" w:lineRule="auto"/>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w:t>
      </w:r>
    </w:p>
    <w:p w14:paraId="0DE675F0" w14:textId="16D1707B" w:rsidR="009B15D3" w:rsidRPr="00824608" w:rsidRDefault="009B15D3" w:rsidP="006D2F07">
      <w:pPr>
        <w:numPr>
          <w:ilvl w:val="0"/>
          <w:numId w:val="2"/>
        </w:num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Une fois la plainte déposée, elle sera analysée, documentée et archivée par le responsable ou par une tierce personne si celui-ci est en cause dans la plainte. La personne responsable ajoutera la plainte dans le registre des plaintes du groupement et doit faire enquête.</w:t>
      </w:r>
    </w:p>
    <w:p w14:paraId="5D472E0F" w14:textId="77777777" w:rsidR="009B15D3" w:rsidRPr="00824608" w:rsidRDefault="009B15D3" w:rsidP="006D2F07">
      <w:p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w:t>
      </w:r>
    </w:p>
    <w:p w14:paraId="0EBEE64B" w14:textId="0B872A2A" w:rsidR="009B15D3" w:rsidRPr="00824608" w:rsidRDefault="009B15D3" w:rsidP="006D2F07">
      <w:pPr>
        <w:numPr>
          <w:ilvl w:val="0"/>
          <w:numId w:val="3"/>
        </w:num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xml:space="preserve">Le responsable devra réaliser un suivi auprès du plaintif dans les </w:t>
      </w:r>
      <w:r w:rsidR="006D2F07" w:rsidRPr="00824608">
        <w:rPr>
          <w:rFonts w:ascii="Arial" w:eastAsia="Times New Roman" w:hAnsi="Arial" w:cs="Arial"/>
          <w:color w:val="000000"/>
          <w:sz w:val="24"/>
          <w:szCs w:val="24"/>
          <w:lang w:eastAsia="fr-CA"/>
        </w:rPr>
        <w:t>10</w:t>
      </w:r>
      <w:r w:rsidRPr="00824608">
        <w:rPr>
          <w:rFonts w:ascii="Arial" w:eastAsia="Times New Roman" w:hAnsi="Arial" w:cs="Arial"/>
          <w:color w:val="000000"/>
          <w:sz w:val="24"/>
          <w:szCs w:val="24"/>
          <w:lang w:eastAsia="fr-CA"/>
        </w:rPr>
        <w:t xml:space="preserve"> jours ouvrables suivants la réception de la plainte afin d'en venir à une entente équitable convenant aux deux parties.</w:t>
      </w:r>
    </w:p>
    <w:p w14:paraId="4C9593DA" w14:textId="77777777" w:rsidR="009B15D3" w:rsidRPr="00824608" w:rsidRDefault="009B15D3" w:rsidP="006D2F07">
      <w:p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w:t>
      </w:r>
    </w:p>
    <w:p w14:paraId="2155EC69" w14:textId="20F1D9E7" w:rsidR="009B15D3" w:rsidRPr="00824608" w:rsidRDefault="009B15D3" w:rsidP="00824608">
      <w:pPr>
        <w:numPr>
          <w:ilvl w:val="0"/>
          <w:numId w:val="4"/>
        </w:num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En cas de différends, c'est le directeur général qui prendra le dossier en charge avec le conseil d'administration afin de régler de façon équitable le différend</w:t>
      </w:r>
      <w:r w:rsidR="00824608" w:rsidRPr="00824608">
        <w:rPr>
          <w:rFonts w:ascii="Arial" w:eastAsia="Times New Roman" w:hAnsi="Arial" w:cs="Arial"/>
          <w:color w:val="000000"/>
          <w:sz w:val="24"/>
          <w:szCs w:val="24"/>
          <w:lang w:eastAsia="fr-CA"/>
        </w:rPr>
        <w:t xml:space="preserve">. </w:t>
      </w:r>
      <w:r w:rsidRPr="00824608">
        <w:rPr>
          <w:rFonts w:ascii="Arial" w:eastAsia="Times New Roman" w:hAnsi="Arial" w:cs="Arial"/>
          <w:color w:val="000000"/>
          <w:sz w:val="24"/>
          <w:szCs w:val="24"/>
          <w:lang w:eastAsia="fr-CA"/>
        </w:rPr>
        <w:t xml:space="preserve"> </w:t>
      </w:r>
      <w:r w:rsidR="00824608" w:rsidRPr="00824608">
        <w:rPr>
          <w:rFonts w:ascii="Arial" w:eastAsia="Times New Roman" w:hAnsi="Arial" w:cs="Arial"/>
          <w:color w:val="000000"/>
          <w:sz w:val="24"/>
          <w:szCs w:val="24"/>
          <w:lang w:eastAsia="fr-CA"/>
        </w:rPr>
        <w:t xml:space="preserve">Si la plainte ou le différend concerne la direction générale, celle-ci doit être référée au président du CA. </w:t>
      </w:r>
      <w:proofErr w:type="gramStart"/>
      <w:r w:rsidR="00824608" w:rsidRPr="00824608">
        <w:rPr>
          <w:rFonts w:ascii="Arial" w:eastAsia="Times New Roman" w:hAnsi="Arial" w:cs="Arial"/>
          <w:color w:val="000000"/>
          <w:sz w:val="24"/>
          <w:szCs w:val="24"/>
          <w:lang w:eastAsia="fr-CA"/>
        </w:rPr>
        <w:t>.</w:t>
      </w:r>
      <w:r w:rsidRPr="00824608">
        <w:rPr>
          <w:rFonts w:ascii="Arial" w:eastAsia="Times New Roman" w:hAnsi="Arial" w:cs="Arial"/>
          <w:color w:val="000000"/>
          <w:sz w:val="24"/>
          <w:szCs w:val="24"/>
          <w:lang w:eastAsia="fr-CA"/>
        </w:rPr>
        <w:t>Ils</w:t>
      </w:r>
      <w:proofErr w:type="gramEnd"/>
      <w:r w:rsidRPr="00824608">
        <w:rPr>
          <w:rFonts w:ascii="Arial" w:eastAsia="Times New Roman" w:hAnsi="Arial" w:cs="Arial"/>
          <w:color w:val="000000"/>
          <w:sz w:val="24"/>
          <w:szCs w:val="24"/>
          <w:lang w:eastAsia="fr-CA"/>
        </w:rPr>
        <w:t xml:space="preserve"> devront tenter de résoudre le différend avec le plaintif par négociation. Si, à cette étape, il n'y a pas de consensus, on devra se référer au Code civil pour régler la plainte et procéder à une médiation ou un arbitrage.</w:t>
      </w:r>
    </w:p>
    <w:p w14:paraId="785B464B" w14:textId="77777777" w:rsidR="009B15D3" w:rsidRPr="00824608" w:rsidRDefault="009B15D3" w:rsidP="009B15D3">
      <w:pPr>
        <w:shd w:val="clear" w:color="auto" w:fill="FFFFFF"/>
        <w:spacing w:after="0" w:line="240" w:lineRule="auto"/>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w:t>
      </w:r>
    </w:p>
    <w:p w14:paraId="50885589" w14:textId="70EBE477" w:rsidR="009B15D3" w:rsidRDefault="009B15D3" w:rsidP="009B15D3">
      <w:pPr>
        <w:shd w:val="clear" w:color="auto" w:fill="FFFFFF"/>
        <w:spacing w:after="0" w:line="240" w:lineRule="auto"/>
        <w:rPr>
          <w:rFonts w:ascii="Arial" w:eastAsia="Times New Roman" w:hAnsi="Arial" w:cs="Arial"/>
          <w:b/>
          <w:bCs/>
          <w:color w:val="000000"/>
          <w:sz w:val="24"/>
          <w:szCs w:val="24"/>
          <w:lang w:eastAsia="fr-CA"/>
        </w:rPr>
      </w:pPr>
      <w:r w:rsidRPr="00824608">
        <w:rPr>
          <w:rFonts w:ascii="Arial" w:eastAsia="Times New Roman" w:hAnsi="Arial" w:cs="Arial"/>
          <w:b/>
          <w:bCs/>
          <w:color w:val="000000"/>
          <w:sz w:val="24"/>
          <w:szCs w:val="24"/>
          <w:lang w:eastAsia="fr-CA"/>
        </w:rPr>
        <w:t>Résolution des différends de grande ampleur</w:t>
      </w:r>
    </w:p>
    <w:p w14:paraId="24A89368" w14:textId="77777777" w:rsidR="00824608" w:rsidRPr="00824608" w:rsidRDefault="00824608" w:rsidP="009B15D3">
      <w:pPr>
        <w:shd w:val="clear" w:color="auto" w:fill="FFFFFF"/>
        <w:spacing w:after="0" w:line="240" w:lineRule="auto"/>
        <w:rPr>
          <w:rFonts w:ascii="Arial" w:eastAsia="Times New Roman" w:hAnsi="Arial" w:cs="Arial"/>
          <w:color w:val="000000"/>
          <w:sz w:val="24"/>
          <w:szCs w:val="24"/>
          <w:lang w:eastAsia="fr-CA"/>
        </w:rPr>
      </w:pPr>
    </w:p>
    <w:p w14:paraId="19463A38" w14:textId="77777777" w:rsidR="009B15D3" w:rsidRPr="00824608" w:rsidRDefault="009B15D3" w:rsidP="00824608">
      <w:pPr>
        <w:numPr>
          <w:ilvl w:val="0"/>
          <w:numId w:val="9"/>
        </w:num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Lorsqu'il y a un différend de grande ampleur, par exemple destruction de biens sur une propriété ou un différend de longue durée, le responsable doit ordonner d'arrêter les travaux en cours si c'est le cas. Les opérations ne peuvent reprendre tant et aussi longtemps que le différend n'est pas réglé.</w:t>
      </w:r>
    </w:p>
    <w:p w14:paraId="36343AD4" w14:textId="77777777" w:rsidR="009B15D3" w:rsidRPr="00824608" w:rsidRDefault="009B15D3" w:rsidP="00824608">
      <w:p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w:t>
      </w:r>
    </w:p>
    <w:p w14:paraId="0CC1B19B" w14:textId="77777777" w:rsidR="009B15D3" w:rsidRPr="00824608" w:rsidRDefault="009B15D3" w:rsidP="00824608">
      <w:pPr>
        <w:numPr>
          <w:ilvl w:val="0"/>
          <w:numId w:val="10"/>
        </w:num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Le responsable du département touché par le différend doit documenter, commenter et présenter avec l’accord du directeur une offre d’entente au plaintif afin de procéder à une médiation permettant de résoudre le conflit de façon équitable.  La résolution sera archivée dans un registre.</w:t>
      </w:r>
    </w:p>
    <w:p w14:paraId="629F3ABA" w14:textId="712FCF18" w:rsidR="009B15D3" w:rsidRPr="00824608" w:rsidRDefault="009B15D3" w:rsidP="00824608">
      <w:pPr>
        <w:shd w:val="clear" w:color="auto" w:fill="FFFFFF"/>
        <w:spacing w:after="0" w:line="240" w:lineRule="auto"/>
        <w:jc w:val="both"/>
        <w:rPr>
          <w:rFonts w:ascii="Arial" w:eastAsia="Times New Roman" w:hAnsi="Arial" w:cs="Arial"/>
          <w:color w:val="000000"/>
          <w:sz w:val="24"/>
          <w:szCs w:val="24"/>
          <w:lang w:eastAsia="fr-CA"/>
        </w:rPr>
      </w:pPr>
      <w:r w:rsidRPr="00824608">
        <w:rPr>
          <w:rFonts w:ascii="Arial" w:eastAsia="Times New Roman" w:hAnsi="Arial" w:cs="Arial"/>
          <w:color w:val="000000"/>
          <w:sz w:val="24"/>
          <w:szCs w:val="24"/>
          <w:lang w:eastAsia="fr-CA"/>
        </w:rPr>
        <w:t> </w:t>
      </w:r>
    </w:p>
    <w:p w14:paraId="2D1784B1" w14:textId="6F2E42FF" w:rsidR="00A07FAC" w:rsidRPr="002264D8" w:rsidRDefault="009B15D3" w:rsidP="0066376A">
      <w:pPr>
        <w:numPr>
          <w:ilvl w:val="0"/>
          <w:numId w:val="11"/>
        </w:numPr>
        <w:shd w:val="clear" w:color="auto" w:fill="FFFFFF"/>
        <w:spacing w:after="0" w:line="240" w:lineRule="auto"/>
        <w:jc w:val="both"/>
        <w:rPr>
          <w:rFonts w:ascii="Arial" w:hAnsi="Arial" w:cs="Arial"/>
        </w:rPr>
      </w:pPr>
      <w:r w:rsidRPr="002264D8">
        <w:rPr>
          <w:rFonts w:ascii="Arial" w:eastAsia="Times New Roman" w:hAnsi="Arial" w:cs="Arial"/>
          <w:color w:val="000000"/>
          <w:sz w:val="24"/>
          <w:szCs w:val="24"/>
          <w:lang w:eastAsia="fr-CA"/>
        </w:rPr>
        <w:t xml:space="preserve">S'il n'y a pas d'entente de conclue, on devra se référer au Code civil pour régler la plainte et régler le tout devant </w:t>
      </w:r>
      <w:r w:rsidR="00A9676B" w:rsidRPr="002264D8">
        <w:rPr>
          <w:rFonts w:ascii="Arial" w:eastAsia="Times New Roman" w:hAnsi="Arial" w:cs="Arial"/>
          <w:color w:val="000000"/>
          <w:sz w:val="24"/>
          <w:szCs w:val="24"/>
          <w:lang w:eastAsia="fr-CA"/>
        </w:rPr>
        <w:t>la</w:t>
      </w:r>
      <w:r w:rsidRPr="002264D8">
        <w:rPr>
          <w:rFonts w:ascii="Arial" w:eastAsia="Times New Roman" w:hAnsi="Arial" w:cs="Arial"/>
          <w:color w:val="000000"/>
          <w:sz w:val="24"/>
          <w:szCs w:val="24"/>
          <w:lang w:eastAsia="fr-CA"/>
        </w:rPr>
        <w:t xml:space="preserve"> justice.</w:t>
      </w:r>
    </w:p>
    <w:sectPr w:rsidR="00A07FAC" w:rsidRPr="002264D8" w:rsidSect="002264D8">
      <w:pgSz w:w="12240" w:h="15840" w:code="1"/>
      <w:pgMar w:top="851" w:right="1077"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6967"/>
    <w:multiLevelType w:val="multilevel"/>
    <w:tmpl w:val="A852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448BB"/>
    <w:multiLevelType w:val="multilevel"/>
    <w:tmpl w:val="C0E6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F667F"/>
    <w:multiLevelType w:val="multilevel"/>
    <w:tmpl w:val="B522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4B2705"/>
    <w:multiLevelType w:val="multilevel"/>
    <w:tmpl w:val="2556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F4CA1"/>
    <w:multiLevelType w:val="multilevel"/>
    <w:tmpl w:val="DDE0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61F3E"/>
    <w:multiLevelType w:val="multilevel"/>
    <w:tmpl w:val="B044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7D4413"/>
    <w:multiLevelType w:val="multilevel"/>
    <w:tmpl w:val="C3EE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95023"/>
    <w:multiLevelType w:val="multilevel"/>
    <w:tmpl w:val="4F4A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C24504"/>
    <w:multiLevelType w:val="multilevel"/>
    <w:tmpl w:val="BEEE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FA5212"/>
    <w:multiLevelType w:val="multilevel"/>
    <w:tmpl w:val="9E1E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1C6952"/>
    <w:multiLevelType w:val="multilevel"/>
    <w:tmpl w:val="9F76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523260">
    <w:abstractNumId w:val="5"/>
  </w:num>
  <w:num w:numId="2" w16cid:durableId="2121367427">
    <w:abstractNumId w:val="9"/>
    <w:lvlOverride w:ilvl="0">
      <w:startOverride w:val="2"/>
    </w:lvlOverride>
  </w:num>
  <w:num w:numId="3" w16cid:durableId="1310935742">
    <w:abstractNumId w:val="3"/>
    <w:lvlOverride w:ilvl="0">
      <w:startOverride w:val="3"/>
    </w:lvlOverride>
  </w:num>
  <w:num w:numId="4" w16cid:durableId="1717193418">
    <w:abstractNumId w:val="1"/>
    <w:lvlOverride w:ilvl="0">
      <w:startOverride w:val="4"/>
    </w:lvlOverride>
  </w:num>
  <w:num w:numId="5" w16cid:durableId="1172255883">
    <w:abstractNumId w:val="2"/>
  </w:num>
  <w:num w:numId="6" w16cid:durableId="1331978955">
    <w:abstractNumId w:val="6"/>
    <w:lvlOverride w:ilvl="0">
      <w:startOverride w:val="2"/>
    </w:lvlOverride>
  </w:num>
  <w:num w:numId="7" w16cid:durableId="1348554645">
    <w:abstractNumId w:val="8"/>
    <w:lvlOverride w:ilvl="0">
      <w:startOverride w:val="3"/>
    </w:lvlOverride>
  </w:num>
  <w:num w:numId="8" w16cid:durableId="1546211110">
    <w:abstractNumId w:val="0"/>
    <w:lvlOverride w:ilvl="0">
      <w:startOverride w:val="4"/>
    </w:lvlOverride>
  </w:num>
  <w:num w:numId="9" w16cid:durableId="1726027187">
    <w:abstractNumId w:val="7"/>
  </w:num>
  <w:num w:numId="10" w16cid:durableId="2049523186">
    <w:abstractNumId w:val="10"/>
    <w:lvlOverride w:ilvl="0">
      <w:startOverride w:val="2"/>
    </w:lvlOverride>
  </w:num>
  <w:num w:numId="11" w16cid:durableId="825828126">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D3"/>
    <w:rsid w:val="002264D8"/>
    <w:rsid w:val="00254376"/>
    <w:rsid w:val="00274F0E"/>
    <w:rsid w:val="00492F74"/>
    <w:rsid w:val="006D2F07"/>
    <w:rsid w:val="006E61A8"/>
    <w:rsid w:val="00817389"/>
    <w:rsid w:val="00824608"/>
    <w:rsid w:val="008872FF"/>
    <w:rsid w:val="00896AC7"/>
    <w:rsid w:val="009B15D3"/>
    <w:rsid w:val="009E5FF2"/>
    <w:rsid w:val="00A07FAC"/>
    <w:rsid w:val="00A9676B"/>
    <w:rsid w:val="00C94F1C"/>
    <w:rsid w:val="00DD050A"/>
    <w:rsid w:val="00F679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548"/>
  <w15:docId w15:val="{EEC7198C-3ADE-4432-BDC8-B6FC20FB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15D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9B1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434</Words>
  <Characters>2389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Claudine Tremblay</cp:lastModifiedBy>
  <cp:revision>8</cp:revision>
  <dcterms:created xsi:type="dcterms:W3CDTF">2022-02-14T21:13:00Z</dcterms:created>
  <dcterms:modified xsi:type="dcterms:W3CDTF">2022-05-18T19:16:00Z</dcterms:modified>
</cp:coreProperties>
</file>